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855FC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暨南大学基层单位网络安全和信息化领导小组网络安全承诺书</w:t>
      </w:r>
    </w:p>
    <w:p w14:paraId="75A01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本单位郑重承诺遵守本承诺书的所列事项，对所列事项负责，如有违反，由本单位承担由此带来的相应责任。</w:t>
      </w:r>
    </w:p>
    <w:p w14:paraId="1A9A8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本单位承诺遵守《中华人民共和国网络安全法》《中华人民共和国数据安全法》《中华人民共和国个人信息保护法》《党委（党组）网络安全工作责任制实施办法》《国家安全事件应急预案》和《网络安全等级保护条例》及其他国家网络安全的有关法律、法规和行政规章制度。</w:t>
      </w:r>
    </w:p>
    <w:p w14:paraId="05518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本单位已知悉并承诺执行《暨南大学关于印发〈暨南大学网站管理办法〉的通知》(暨通〔2019〕20号）及《暨南大学关于印发&lt;暨南大学信息化数据管理办法&gt;的通知》(暨通〔2019〕27号）等暨南大学网络安全有关工作的文件规定。</w:t>
      </w:r>
    </w:p>
    <w:p w14:paraId="785FE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本单位已明确并承诺执行网络安全工作的“三化六防”措施（实战化、体系化、常态化的思路，一级动态防御、主动防御、纵深防御、精准防护、整体防控、联防联控的措施），坚决做到领导到位、责任到位、机构到位、人员到位、经费到位和措施到位、做到守土有责、守土负责、守土尽责。</w:t>
      </w:r>
    </w:p>
    <w:p w14:paraId="62360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四、本单位保证不利用网络危害学校安全、泄露学校秘密，不侵犯国家的、社会的、集体的利益和第三方的合法权益，不从事违法犯罪活动。</w:t>
      </w:r>
    </w:p>
    <w:p w14:paraId="7715B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本单位承诺完善本单位的网络安全和信息化管理工作，构建“统筹部署、分工负责、逐级落实”“谁主管谁负责、谁建设谁负责、谁使用谁负责、谁运营谁负责、谁维护谁负责”“属地管理、分级管理、保障应用”“尽职尽责、失职追责”的网络安全责任体系。逐级压实网络安全工作的主体责任，建立健全网络安全责任制和规章制度、操作规程，提高网络安全防护能力。</w:t>
      </w:r>
    </w:p>
    <w:p w14:paraId="5FBAA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六、本单位承诺规范本单位数据采集和使用，不采集超职能范围的数据，加强数据安全管理和个人信息保护。</w:t>
      </w:r>
    </w:p>
    <w:p w14:paraId="1790B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七、本单位承诺开展本单位网络安全隐患排查整治专项行动、将实际工作落实到基层、尽力解决终端源头的问题。采取有效手段，摸清本单位网络及信息系统的底数，加强网络及信息系统的集中管理和统一防护。</w:t>
      </w:r>
    </w:p>
    <w:p w14:paraId="60EF1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八、本单位承诺提升应急响应能力，制定本单位应急预案，组织开展应急演练。在重要时间段严格执行7×24小时值守、领导带班和网络安全“零报告”制度。建立有效可行的通信联络渠道，保持通讯畅通，有事必报，瞒报必究。</w:t>
      </w:r>
    </w:p>
    <w:p w14:paraId="01160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九、本单位承诺对本单位的信息系统进行安全监测，并对监测发现和通报的安全问题进行限时整改。</w:t>
      </w:r>
    </w:p>
    <w:p w14:paraId="041FD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十、本单位承诺当信息系统发生网络安全事件，按照“核实、断网、取证、分析、溯源、清晰、堵漏”的流程，果断处置，将损害和影响降到最小范围，同时向相关部门上报有关情况。</w:t>
      </w:r>
    </w:p>
    <w:p w14:paraId="5FA0A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十一、本单位承诺保障网络安全工作经费，将办公经费纳入年度预算并确保落实到位，保障网络安全工作开展。</w:t>
      </w:r>
    </w:p>
    <w:p w14:paraId="58553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十二、本单位承诺做好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申报、项目采购、合同签订、项目建设、应用推广、用户培训、运维管理、资产入库和项目经费执行等各项工作；负责完成项目相关系统的网络安全建设和整改，确保系统安全、稳定、高效运行；负责做好项目绩效自评及后续整改工作，推广经验成果。</w:t>
      </w:r>
    </w:p>
    <w:p w14:paraId="62586E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十三、本单位承诺加强本单位网络安全全员教育，提高管理人员的安全意识和技术人员的专业水平。</w:t>
      </w:r>
    </w:p>
    <w:p w14:paraId="42D03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十四、本单位承诺加强终端计算机安全，落实软件正版化，推进具有自主知识产权的软硬件应用，规范工作人员的使用行为。</w:t>
      </w:r>
    </w:p>
    <w:p w14:paraId="64AC5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十五、本承诺书自签署之日起生效并遵行。</w:t>
      </w:r>
    </w:p>
    <w:p w14:paraId="65A90DB5">
      <w:pPr>
        <w:rPr>
          <w:rFonts w:hint="eastAsia"/>
          <w:lang w:val="en-US" w:eastAsia="zh-CN"/>
        </w:rPr>
      </w:pPr>
    </w:p>
    <w:p w14:paraId="4C5F0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D65C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718" w:leftChars="304" w:hanging="6080" w:hangingChars="19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领导小组组长（签字）：</w:t>
      </w:r>
    </w:p>
    <w:p w14:paraId="0B67D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718" w:leftChars="304" w:hanging="6080" w:hangingChars="19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71717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717"/>
          <w:spacing w:val="0"/>
          <w:sz w:val="32"/>
          <w:szCs w:val="32"/>
          <w:shd w:val="clear" w:fill="FFFFFF"/>
          <w:lang w:val="en-US" w:eastAsia="zh-CN"/>
        </w:rPr>
        <w:t>网络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717"/>
          <w:spacing w:val="0"/>
          <w:sz w:val="32"/>
          <w:szCs w:val="32"/>
          <w:shd w:val="clear" w:fill="FFFFFF"/>
        </w:rPr>
        <w:t>安全管理员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717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717"/>
          <w:spacing w:val="0"/>
          <w:sz w:val="32"/>
          <w:szCs w:val="32"/>
          <w:shd w:val="clear" w:fill="FFFFFF"/>
          <w:lang w:val="en-US" w:eastAsia="zh-CN"/>
        </w:rPr>
        <w:t>签字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717"/>
          <w:spacing w:val="0"/>
          <w:sz w:val="32"/>
          <w:szCs w:val="32"/>
          <w:shd w:val="clear" w:fill="FFFFFF"/>
          <w:lang w:eastAsia="zh-CN"/>
        </w:rPr>
        <w:t>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单位盖章</w:t>
      </w:r>
    </w:p>
    <w:p w14:paraId="7B780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718" w:leftChars="304" w:hanging="6080" w:hangingChars="19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717"/>
          <w:spacing w:val="0"/>
          <w:sz w:val="32"/>
          <w:szCs w:val="32"/>
          <w:shd w:val="clear" w:fill="FFFFFF"/>
        </w:rPr>
        <w:t>数据安全管理员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717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717"/>
          <w:spacing w:val="0"/>
          <w:sz w:val="32"/>
          <w:szCs w:val="32"/>
          <w:shd w:val="clear" w:fill="FFFFFF"/>
          <w:lang w:val="en-US" w:eastAsia="zh-CN"/>
        </w:rPr>
        <w:t>签字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717"/>
          <w:spacing w:val="0"/>
          <w:sz w:val="32"/>
          <w:szCs w:val="32"/>
          <w:shd w:val="clear" w:fill="FFFFFF"/>
          <w:lang w:eastAsia="zh-CN"/>
        </w:rPr>
        <w:t>）：</w:t>
      </w:r>
    </w:p>
    <w:p w14:paraId="4A110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年   月   日</w:t>
      </w:r>
    </w:p>
    <w:p w14:paraId="78CC0870">
      <w:pPr>
        <w:rPr>
          <w:rFonts w:hint="default"/>
          <w:lang w:val="en-US" w:eastAsia="zh-CN"/>
        </w:rPr>
      </w:pPr>
    </w:p>
    <w:p w14:paraId="4634031D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3OGUwOWZmZGQ3NDMyNjVhNDgxZjdkODI3YzE5ZGYifQ=="/>
  </w:docVars>
  <w:rsids>
    <w:rsidRoot w:val="00000000"/>
    <w:rsid w:val="03316976"/>
    <w:rsid w:val="03A35B53"/>
    <w:rsid w:val="04206E9F"/>
    <w:rsid w:val="04772792"/>
    <w:rsid w:val="04F04A62"/>
    <w:rsid w:val="066E1B38"/>
    <w:rsid w:val="0C0B691D"/>
    <w:rsid w:val="11FF1288"/>
    <w:rsid w:val="13AC338A"/>
    <w:rsid w:val="158F27F4"/>
    <w:rsid w:val="1674380D"/>
    <w:rsid w:val="18E94D93"/>
    <w:rsid w:val="25643CDE"/>
    <w:rsid w:val="25E15150"/>
    <w:rsid w:val="26080A15"/>
    <w:rsid w:val="26DC4172"/>
    <w:rsid w:val="2788199A"/>
    <w:rsid w:val="296F26D3"/>
    <w:rsid w:val="2CC462A0"/>
    <w:rsid w:val="2CDB64D3"/>
    <w:rsid w:val="2E8A438C"/>
    <w:rsid w:val="31B21A53"/>
    <w:rsid w:val="323623CF"/>
    <w:rsid w:val="3A1C4392"/>
    <w:rsid w:val="459B4F7E"/>
    <w:rsid w:val="48311BC9"/>
    <w:rsid w:val="4B46626D"/>
    <w:rsid w:val="511F0911"/>
    <w:rsid w:val="538B2073"/>
    <w:rsid w:val="53D85E49"/>
    <w:rsid w:val="56866136"/>
    <w:rsid w:val="5A2B6347"/>
    <w:rsid w:val="5CD75BBC"/>
    <w:rsid w:val="5EED6987"/>
    <w:rsid w:val="61CE1306"/>
    <w:rsid w:val="66CB66DF"/>
    <w:rsid w:val="673D13AD"/>
    <w:rsid w:val="6A143F48"/>
    <w:rsid w:val="6A686C67"/>
    <w:rsid w:val="6B5D5C8E"/>
    <w:rsid w:val="6FA36D1B"/>
    <w:rsid w:val="70F85061"/>
    <w:rsid w:val="728F7544"/>
    <w:rsid w:val="785B2A20"/>
    <w:rsid w:val="7E3E23DB"/>
    <w:rsid w:val="7FA22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1362</Words>
  <Characters>1373</Characters>
  <Lines>0</Lines>
  <Paragraphs>0</Paragraphs>
  <TotalTime>2</TotalTime>
  <ScaleCrop>false</ScaleCrop>
  <LinksUpToDate>false</LinksUpToDate>
  <CharactersWithSpaces>1397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2022-08-24T09:35:00Z</dcterms:created>
  <dc:creator>netc</dc:creator>
  <cp:lastModifiedBy>哈密</cp:lastModifiedBy>
  <dcterms:modified xsi:type="dcterms:W3CDTF">2024-09-19T00:54:42Z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CE843D37FEFA445D8BF48D5C3C01843C</vt:lpwstr>
  </property>
</Properties>
</file>