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暨南大学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信息化供应商网络安全</w:t>
      </w:r>
      <w:r>
        <w:rPr>
          <w:rFonts w:hint="eastAsia" w:ascii="方正小标宋简体" w:eastAsia="方正小标宋简体"/>
          <w:sz w:val="32"/>
          <w:szCs w:val="32"/>
        </w:rPr>
        <w:t>自查表</w:t>
      </w:r>
    </w:p>
    <w:p/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填报单位（公章）：                              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填报时间：  年 月 日</w:t>
      </w:r>
    </w:p>
    <w:tbl>
      <w:tblPr>
        <w:tblStyle w:val="5"/>
        <w:tblpPr w:leftFromText="180" w:rightFromText="180" w:vertAnchor="page" w:horzAnchor="margin" w:tblpXSpec="center" w:tblpY="311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83"/>
        <w:gridCol w:w="2172"/>
        <w:gridCol w:w="2033"/>
        <w:gridCol w:w="3"/>
        <w:gridCol w:w="2025"/>
        <w:gridCol w:w="1435"/>
        <w:gridCol w:w="2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8" w:type="pct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自查情况</w:t>
            </w:r>
          </w:p>
        </w:tc>
        <w:tc>
          <w:tcPr>
            <w:tcW w:w="664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禁用或删除供应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商预留的管理员账号、测试账号</w:t>
            </w:r>
          </w:p>
        </w:tc>
        <w:tc>
          <w:tcPr>
            <w:tcW w:w="766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是否</w:t>
            </w:r>
            <w:r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严格区分信息系统生产环境和测试环境</w:t>
            </w:r>
          </w:p>
        </w:tc>
        <w:tc>
          <w:tcPr>
            <w:tcW w:w="717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否将测试环境暴露在互联网上</w:t>
            </w:r>
          </w:p>
        </w:tc>
        <w:tc>
          <w:tcPr>
            <w:tcW w:w="715" w:type="pct"/>
            <w:gridSpan w:val="2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是否严格管控运维团队使用的账号</w:t>
            </w:r>
          </w:p>
        </w:tc>
        <w:tc>
          <w:tcPr>
            <w:tcW w:w="506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是否以合同形式明确供应商责任</w:t>
            </w:r>
          </w:p>
        </w:tc>
        <w:tc>
          <w:tcPr>
            <w:tcW w:w="932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是否签订安全责任承诺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书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和保密承诺函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98" w:type="pct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06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8" w:type="pct"/>
            <w:vMerge w:val="restart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预计完成时间及相关措施</w:t>
            </w:r>
          </w:p>
        </w:tc>
        <w:tc>
          <w:tcPr>
            <w:tcW w:w="664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  <w:tc>
          <w:tcPr>
            <w:tcW w:w="766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  <w:tc>
          <w:tcPr>
            <w:tcW w:w="717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  <w:tc>
          <w:tcPr>
            <w:tcW w:w="715" w:type="pct"/>
            <w:gridSpan w:val="2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  <w:tc>
          <w:tcPr>
            <w:tcW w:w="506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  <w:tc>
          <w:tcPr>
            <w:tcW w:w="932" w:type="pct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整改计划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98" w:type="pct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64" w:type="pct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6" w:type="pct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4" w:type="pct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06" w:type="pct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2" w:type="pct"/>
            <w:tcBorders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审</w:t>
      </w:r>
      <w:r>
        <w:rPr>
          <w:rFonts w:hint="eastAsia" w:ascii="仿宋" w:hAnsi="仿宋" w:eastAsia="仿宋" w:cs="仿宋"/>
          <w:sz w:val="30"/>
          <w:szCs w:val="30"/>
        </w:rPr>
        <w:t xml:space="preserve">核人：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  填报人：                      联系电话： 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自查符合通知要求，则无需填报整改计划</w:t>
      </w:r>
      <w:bookmarkStart w:id="0" w:name="_GoBack"/>
      <w:bookmarkEnd w:id="0"/>
    </w:p>
    <w:p>
      <w:pPr>
        <w:pStyle w:val="9"/>
        <w:numPr>
          <w:ilvl w:val="0"/>
          <w:numId w:val="1"/>
        </w:numPr>
        <w:ind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不符合通知要求的，需填报整改计划以及预计整改完成时间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0C66B4"/>
    <w:multiLevelType w:val="multilevel"/>
    <w:tmpl w:val="3F0C66B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RhMjhiYTg2NGYzNDI5YzQzNmYzOTBkNzhkMGI1MzIifQ=="/>
  </w:docVars>
  <w:rsids>
    <w:rsidRoot w:val="00A27A22"/>
    <w:rsid w:val="000334C3"/>
    <w:rsid w:val="00103C9F"/>
    <w:rsid w:val="0012464B"/>
    <w:rsid w:val="001907B1"/>
    <w:rsid w:val="001E6855"/>
    <w:rsid w:val="002C4C04"/>
    <w:rsid w:val="002E55F3"/>
    <w:rsid w:val="003D5AA8"/>
    <w:rsid w:val="00437B9E"/>
    <w:rsid w:val="0045282B"/>
    <w:rsid w:val="00475C26"/>
    <w:rsid w:val="005D568F"/>
    <w:rsid w:val="00627952"/>
    <w:rsid w:val="00686C08"/>
    <w:rsid w:val="006A2A7F"/>
    <w:rsid w:val="006D0FC9"/>
    <w:rsid w:val="00703A8C"/>
    <w:rsid w:val="00746904"/>
    <w:rsid w:val="00847A5D"/>
    <w:rsid w:val="00916346"/>
    <w:rsid w:val="009568F2"/>
    <w:rsid w:val="009A1156"/>
    <w:rsid w:val="00A141E1"/>
    <w:rsid w:val="00A27A22"/>
    <w:rsid w:val="00A339EF"/>
    <w:rsid w:val="00A55CCA"/>
    <w:rsid w:val="00AE105B"/>
    <w:rsid w:val="00B00E67"/>
    <w:rsid w:val="00B11EDA"/>
    <w:rsid w:val="00B21628"/>
    <w:rsid w:val="00B34BFF"/>
    <w:rsid w:val="00B46C03"/>
    <w:rsid w:val="00BA162E"/>
    <w:rsid w:val="00BF45B5"/>
    <w:rsid w:val="00C27432"/>
    <w:rsid w:val="00C609B6"/>
    <w:rsid w:val="00CA7BB2"/>
    <w:rsid w:val="00DD0868"/>
    <w:rsid w:val="00E276D7"/>
    <w:rsid w:val="00E858A1"/>
    <w:rsid w:val="00F23A5D"/>
    <w:rsid w:val="00F6088E"/>
    <w:rsid w:val="1D3246E6"/>
    <w:rsid w:val="209F6A9D"/>
    <w:rsid w:val="2C9C61E7"/>
    <w:rsid w:val="78D37C35"/>
    <w:rsid w:val="7D9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4</Lines>
  <Paragraphs>1</Paragraphs>
  <TotalTime>0</TotalTime>
  <ScaleCrop>false</ScaleCrop>
  <LinksUpToDate>false</LinksUpToDate>
  <CharactersWithSpaces>362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2021-06-02T03:48:00Z</dcterms:created>
  <dc:creator>CGL</dc:creator>
  <cp:lastModifiedBy>Beta go</cp:lastModifiedBy>
  <dcterms:modified xsi:type="dcterms:W3CDTF">2022-09-03T10:49:54Z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E3B33503747D42208B3A121A555D89C4</vt:lpwstr>
  </property>
</Properties>
</file>